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DFE60" w14:textId="77777777" w:rsidR="00D83C1B" w:rsidRDefault="00D83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7"/>
        <w:gridCol w:w="6490"/>
      </w:tblGrid>
      <w:tr w:rsidR="00D83C1B" w:rsidRPr="006C024E" w14:paraId="4B1DA2E3" w14:textId="77777777">
        <w:tc>
          <w:tcPr>
            <w:tcW w:w="27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488EE" w14:textId="77777777" w:rsidR="00D83C1B" w:rsidRDefault="00000000">
            <w:pPr>
              <w:tabs>
                <w:tab w:val="left" w:pos="573"/>
                <w:tab w:val="left" w:pos="3187"/>
                <w:tab w:val="center" w:pos="5476"/>
                <w:tab w:val="center" w:pos="56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2528" w:dyaOrig="2026" w14:anchorId="05E2AF68">
                <v:rect id="rectole0000000000" o:spid="_x0000_i1025" style="width:126.75pt;height:101.25pt" o:ole="" o:preferrelative="t" stroked="f">
                  <v:imagedata r:id="rId4" o:title=""/>
                </v:rect>
                <o:OLEObject Type="Embed" ProgID="StaticMetafile" ShapeID="rectole0000000000" DrawAspect="Content" ObjectID="_1741422160" r:id="rId5"/>
              </w:object>
            </w:r>
          </w:p>
          <w:p w14:paraId="20A60D6C" w14:textId="77777777" w:rsidR="00D83C1B" w:rsidRDefault="00D83C1B">
            <w:pPr>
              <w:tabs>
                <w:tab w:val="left" w:pos="573"/>
                <w:tab w:val="left" w:pos="3187"/>
                <w:tab w:val="center" w:pos="5476"/>
                <w:tab w:val="center" w:pos="56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D5D9E8F" w14:textId="77777777" w:rsidR="00D83C1B" w:rsidRDefault="00D83C1B">
            <w:pPr>
              <w:tabs>
                <w:tab w:val="left" w:pos="573"/>
                <w:tab w:val="left" w:pos="3187"/>
                <w:tab w:val="center" w:pos="5476"/>
                <w:tab w:val="center" w:pos="56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8A1E0" w14:textId="77777777" w:rsidR="00D83C1B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ООО «Фабрика здоровья и красоты Катарина»</w:t>
            </w:r>
          </w:p>
          <w:p w14:paraId="1986E49F" w14:textId="77777777" w:rsidR="00D83C1B" w:rsidRDefault="000000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ИНН 3906347790 / КПП 390601001</w:t>
            </w:r>
          </w:p>
          <w:p w14:paraId="66FD5DDC" w14:textId="77777777" w:rsidR="00D83C1B" w:rsidRDefault="000000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Адрес: ЗООЛОГИЧЕСКАЯ УЛ., Д. 42-44, Калининград, КАЛИНИНГРАДСКАЯ ОБЛ., Россия, 236022</w:t>
            </w:r>
          </w:p>
          <w:p w14:paraId="2106A04F" w14:textId="77777777" w:rsidR="00D83C1B" w:rsidRDefault="0000000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Лицензия </w:t>
            </w:r>
            <w:r>
              <w:rPr>
                <w:rFonts w:ascii="Segoe UI Symbol" w:eastAsia="Segoe UI Symbol" w:hAnsi="Segoe UI Symbol" w:cs="Segoe UI Symbol"/>
                <w:sz w:val="18"/>
              </w:rPr>
              <w:t>№</w:t>
            </w:r>
            <w:r>
              <w:rPr>
                <w:rFonts w:ascii="Calibri" w:eastAsia="Calibri" w:hAnsi="Calibri" w:cs="Calibri"/>
                <w:sz w:val="18"/>
              </w:rPr>
              <w:t xml:space="preserve"> ЛО-39-01-001773 от 26.07.2017</w:t>
            </w:r>
          </w:p>
          <w:p w14:paraId="1640B2F2" w14:textId="5DC841A5" w:rsidR="00D83C1B" w:rsidRPr="006C024E" w:rsidRDefault="00000000">
            <w:pPr>
              <w:spacing w:after="0" w:line="240" w:lineRule="auto"/>
            </w:pPr>
            <w:hyperlink r:id="rId6">
              <w:r w:rsidRPr="006C024E">
                <w:rPr>
                  <w:rFonts w:ascii="Calibri" w:eastAsia="Calibri" w:hAnsi="Calibri" w:cs="Calibri"/>
                  <w:color w:val="0000FF"/>
                  <w:sz w:val="18"/>
                  <w:u w:val="single"/>
                  <w:lang w:val="en-US"/>
                </w:rPr>
                <w:t>https</w:t>
              </w:r>
              <w:r w:rsidRPr="006C024E">
                <w:rPr>
                  <w:rFonts w:ascii="Calibri" w:eastAsia="Calibri" w:hAnsi="Calibri" w:cs="Calibri"/>
                  <w:color w:val="0000FF"/>
                  <w:sz w:val="18"/>
                  <w:u w:val="single"/>
                </w:rPr>
                <w:t>://</w:t>
              </w:r>
              <w:proofErr w:type="spellStart"/>
              <w:r w:rsidRPr="006C024E">
                <w:rPr>
                  <w:rFonts w:ascii="Calibri" w:eastAsia="Calibri" w:hAnsi="Calibri" w:cs="Calibri"/>
                  <w:color w:val="0000FF"/>
                  <w:sz w:val="18"/>
                  <w:u w:val="single"/>
                  <w:lang w:val="en-US"/>
                </w:rPr>
                <w:t>katarina</w:t>
              </w:r>
              <w:proofErr w:type="spellEnd"/>
              <w:r w:rsidRPr="006C024E">
                <w:rPr>
                  <w:rFonts w:ascii="Calibri" w:eastAsia="Calibri" w:hAnsi="Calibri" w:cs="Calibri"/>
                  <w:color w:val="0000FF"/>
                  <w:sz w:val="18"/>
                  <w:u w:val="single"/>
                </w:rPr>
                <w:t>-</w:t>
              </w:r>
              <w:r w:rsidRPr="006C024E">
                <w:rPr>
                  <w:rFonts w:ascii="Calibri" w:eastAsia="Calibri" w:hAnsi="Calibri" w:cs="Calibri"/>
                  <w:color w:val="0000FF"/>
                  <w:sz w:val="18"/>
                  <w:u w:val="single"/>
                  <w:lang w:val="en-US"/>
                </w:rPr>
                <w:t>med</w:t>
              </w:r>
              <w:r w:rsidRPr="006C024E">
                <w:rPr>
                  <w:rFonts w:ascii="Calibri" w:eastAsia="Calibri" w:hAnsi="Calibri" w:cs="Calibri"/>
                  <w:color w:val="0000FF"/>
                  <w:sz w:val="18"/>
                  <w:u w:val="single"/>
                </w:rPr>
                <w:t>.</w:t>
              </w:r>
              <w:r w:rsidRPr="006C024E">
                <w:rPr>
                  <w:rFonts w:ascii="Calibri" w:eastAsia="Calibri" w:hAnsi="Calibri" w:cs="Calibri"/>
                  <w:color w:val="0000FF"/>
                  <w:sz w:val="18"/>
                  <w:u w:val="single"/>
                  <w:lang w:val="en-US"/>
                </w:rPr>
                <w:t>com</w:t>
              </w:r>
              <w:r w:rsidRPr="006C024E">
                <w:rPr>
                  <w:rFonts w:ascii="Calibri" w:eastAsia="Calibri" w:hAnsi="Calibri" w:cs="Calibri"/>
                  <w:color w:val="0000FF"/>
                  <w:sz w:val="18"/>
                  <w:u w:val="single"/>
                </w:rPr>
                <w:t>/</w:t>
              </w:r>
            </w:hyperlink>
            <w:r w:rsidRPr="006C024E">
              <w:rPr>
                <w:rFonts w:ascii="Calibri" w:eastAsia="Calibri" w:hAnsi="Calibri" w:cs="Calibri"/>
                <w:sz w:val="18"/>
              </w:rPr>
              <w:t xml:space="preserve">    </w:t>
            </w:r>
            <w:r>
              <w:rPr>
                <w:rFonts w:ascii="Calibri" w:eastAsia="Calibri" w:hAnsi="Calibri" w:cs="Calibri"/>
                <w:sz w:val="18"/>
              </w:rPr>
              <w:t>Тел</w:t>
            </w:r>
            <w:r w:rsidRPr="006C024E">
              <w:rPr>
                <w:rFonts w:ascii="Calibri" w:eastAsia="Calibri" w:hAnsi="Calibri" w:cs="Calibri"/>
                <w:sz w:val="18"/>
              </w:rPr>
              <w:t>: +7 (4012) 555-101</w:t>
            </w:r>
          </w:p>
        </w:tc>
      </w:tr>
    </w:tbl>
    <w:p w14:paraId="4AFEC86A" w14:textId="77777777" w:rsidR="00D83C1B" w:rsidRPr="006C024E" w:rsidRDefault="00D83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B5B5E34" w14:textId="77777777" w:rsidR="00D83C1B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Инструкция работникам медицинской организации о действиях при угрозе и осуществлении террористического акта</w:t>
      </w:r>
    </w:p>
    <w:p w14:paraId="6B39C69B" w14:textId="77777777" w:rsidR="00D83C1B" w:rsidRDefault="00D8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28520B8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Инструкция работникам медицинской организации при угрозе и осуществлении террористического акта разработана на основании анализа практических действий по ликвидации последствий террористических актов и материалов расследования по ним, с учетом особенностей поведения человека в экстремальных и чрезвычайных ситуациях.</w:t>
      </w:r>
    </w:p>
    <w:p w14:paraId="684508C9" w14:textId="77777777" w:rsidR="00D83C1B" w:rsidRDefault="00D8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B6EEDF9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 инструкции – помочь работникам и посетителям медицинской организации правильно ориентироваться и действовать в экстремальных и чрезвычайных ситуациях.</w:t>
      </w:r>
    </w:p>
    <w:p w14:paraId="29AC32F7" w14:textId="77777777" w:rsidR="00D83C1B" w:rsidRDefault="00D8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E2BE879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Террористы могут установить взрывные устройства в самых неожиданных местах: подвалах, помещениях, припаркованных автомобилях и т.п. В настоящее время могут использоваться как промышленные, так и самодельные взрывные устройства.</w:t>
      </w:r>
    </w:p>
    <w:p w14:paraId="05825363" w14:textId="77777777" w:rsidR="00D83C1B" w:rsidRDefault="00D8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3C59FE1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Правильные и грамотные действия помогут сохранить вашу жизнь и жизнь других людей.</w:t>
      </w:r>
    </w:p>
    <w:p w14:paraId="7F936D4D" w14:textId="77777777" w:rsidR="00D83C1B" w:rsidRDefault="00D8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5D518D5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угроза взрыва застала вас в помещении, опасайтесь падения штукатурки, арматуры, шкафов, полок. Держитесь подальше от окон, зеркал, светильников.</w:t>
      </w:r>
    </w:p>
    <w:p w14:paraId="6B2698F0" w14:textId="77777777" w:rsidR="00D83C1B" w:rsidRDefault="00D8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2C62F2A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Находясь на улице, отбегите на ее середину, на площадь, пустырь – подальше от зданий и сооружений, столбов и линий электропередачи.</w:t>
      </w:r>
    </w:p>
    <w:p w14:paraId="480C4163" w14:textId="77777777" w:rsidR="00D83C1B" w:rsidRDefault="00D8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93558B8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вас заблаговременно оповестили об угрозе, прежде чем покинуть помещение или рабочее место, отключите электричество.</w:t>
      </w:r>
    </w:p>
    <w:p w14:paraId="2E9957F2" w14:textId="77777777" w:rsidR="00D83C1B" w:rsidRDefault="00D8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BCFB53B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МЕРЫ БЕЗОПАСНОСТИ ПРИ УГРОЗЕ ПРОВЕДЕНИЯ ТЕРРОРИСТИЧЕСКИХ АКТОВ</w:t>
      </w:r>
    </w:p>
    <w:p w14:paraId="7A687BDC" w14:textId="77777777" w:rsidR="00D83C1B" w:rsidRDefault="00D8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564A88D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если вы обнаружили забытую или бесхозную вещь в помещениях организации, опросите людей, находящихся рядом. Постарайтесь установить, чья она или кто мог ее оставить. Если хозяин не установлен, немедленно сообщите о находке своему руководителю.</w:t>
      </w:r>
    </w:p>
    <w:p w14:paraId="51A2E5FD" w14:textId="77777777" w:rsidR="00D83C1B" w:rsidRDefault="00D8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15E00A9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данном случае:</w:t>
      </w:r>
    </w:p>
    <w:p w14:paraId="3E4C46DC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 трогайте, не вскрывайте и не передвигайте находку;</w:t>
      </w:r>
    </w:p>
    <w:p w14:paraId="0F473C51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зафиксируйте время обнаружения находки;</w:t>
      </w:r>
    </w:p>
    <w:p w14:paraId="3AE1B376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постарайтесь сделать так, чтобы люди отошли как можно дальше от опасной находки;</w:t>
      </w:r>
    </w:p>
    <w:p w14:paraId="7FAE8D01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обязательно дождитесь прибытия оперативно-следственной группы, знайте, вы являетесь самым важным очевидцем.</w:t>
      </w:r>
    </w:p>
    <w:p w14:paraId="66646914" w14:textId="77777777" w:rsidR="00D83C1B" w:rsidRDefault="00D8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5201F13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Помните,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14:paraId="2C54EA94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Еще раз напоминаем:</w:t>
      </w:r>
    </w:p>
    <w:p w14:paraId="50B7FEF7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предпринимайте самостоятельно никаких действий с взрывными устройствами или предметами, подозрительными на взрывное устройство, – это может привести к их взрыву, многочисленным жертвам и разрушениям;</w:t>
      </w:r>
    </w:p>
    <w:p w14:paraId="3DBD2358" w14:textId="77777777" w:rsidR="00D83C1B" w:rsidRDefault="00D8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C01CA1A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в любой обстановке не паникуйте, не теряйте присутствие духа;</w:t>
      </w:r>
    </w:p>
    <w:p w14:paraId="0BB306D7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при получении информации об угрозе террористического акта в учреждении обезопасьте помещение, в котором вы находитесь:</w:t>
      </w:r>
    </w:p>
    <w:p w14:paraId="6E1A0CD7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уберите с окон горшки с цветами (поставьте их на пол);</w:t>
      </w:r>
    </w:p>
    <w:p w14:paraId="786B90C8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выключите свет;</w:t>
      </w:r>
    </w:p>
    <w:p w14:paraId="519E5273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подготовьте аварийные источники освещения (фонари и т.п.);</w:t>
      </w:r>
    </w:p>
    <w:p w14:paraId="41CDE11D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задерните шторы на окнах – это защитит вас от повреждения осколками стекла.</w:t>
      </w:r>
    </w:p>
    <w:p w14:paraId="1241FF7D" w14:textId="77777777" w:rsidR="00D83C1B" w:rsidRDefault="00D8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8F30BBF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Получив сообщение о начале эвакуации, соблюдайте спокойствие и четко выполняйте команду.</w:t>
      </w:r>
    </w:p>
    <w:p w14:paraId="6F164DBD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допускайте паники, истерик и спешки. Помещение покидайте организованно. Окажите помощь при эвакуации больным.</w:t>
      </w:r>
    </w:p>
    <w:p w14:paraId="45B14412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Возвращение в покинутое помещение осуществляйте только после получения разрешения ответственных лиц.</w:t>
      </w:r>
    </w:p>
    <w:p w14:paraId="3C8D3C7B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Помните, что от согласованности и четкости ваших действий будет зависеть жизнь и здоровье многих людей.</w:t>
      </w:r>
    </w:p>
    <w:p w14:paraId="115621A3" w14:textId="77777777" w:rsidR="00D83C1B" w:rsidRDefault="00D8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05533B9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ДЕЙСТВИЯ РАБОТНИКОВ, ЕСЛИ ВЗРЫВ ПРОИЗОШЕЛ РЯДОМ С ВАШИМ ЗДАНИЕМ И ЗДАНИЕ ПОВРЕЖДЕНО</w:t>
      </w:r>
    </w:p>
    <w:p w14:paraId="4FADFAF3" w14:textId="77777777" w:rsidR="00D83C1B" w:rsidRDefault="00D83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08125B3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успокойтесь и успокойте посетителей клиники, пациентов. Уточните обстановку;</w:t>
      </w:r>
    </w:p>
    <w:p w14:paraId="559033AB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продвигайтесь осторожно, не трогайте поврежденные конструкции и оголившиеся провода;</w:t>
      </w:r>
    </w:p>
    <w:p w14:paraId="181B19B0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в разрушенном или поврежденном помещении из-за опасности взрыва скопившихся газов не пользуйтесь открытым пламенем (спичками, свечами, факелами и т.п.);</w:t>
      </w:r>
    </w:p>
    <w:p w14:paraId="62B5445C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если в поврежденном здании лестница задымлена, надо открыть находящиеся на лестничной клетке окна, либо выбить стекла, чтобы выпустить дым и дать приток свежего воздуха, а двери помещений, откуда проникает на лестницу дым, плотно прикрыть. Не пытайтесь выйти через задымленный коридор или лестницу (дым очень токсичен), горячие газы могут обжечь легкие. В этом случае следует выйти на балкон или подойти к окну и подавать сигналы о помощи, предварительно как можно сильнее уплотнив дверь, через которую возможно проникновение дыма, мокрой тканью. Спасание следует выполнять по балконам, наружным стационарным, приставным и выдвижным лестницам. Спускаться по водопроводным трубам и стоякам, а также с помощью связанных простыней крайне опасно, и эти приемы возможны лишь в исключительных случаях. Недопустимо прыгать из окон здания, начиная с третьего этажа, т.к. неизбежны травмы.</w:t>
      </w:r>
    </w:p>
    <w:p w14:paraId="5F0C6BF1" w14:textId="77777777" w:rsidR="00D83C1B" w:rsidRDefault="00D8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A95D351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на вас загорелась одежда, ложитесь на пол и, перекатываясь, сбейте пламя.</w:t>
      </w:r>
    </w:p>
    <w:p w14:paraId="60D8B14D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Увидев человека в горящей одежде, набросьте на него пальто, плащ или какое-нибудь покрывало. Окажите пострадавшему первую медицинскую помощь.</w:t>
      </w:r>
    </w:p>
    <w:p w14:paraId="7416BFF2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Выходите из зоны пожара в наветренную сторону, то есть откуда дует ветер;</w:t>
      </w:r>
    </w:p>
    <w:p w14:paraId="27CE931D" w14:textId="77777777" w:rsidR="00D83C1B" w:rsidRDefault="00D8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AEE7E1A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д) при задымлении защитите органы дыхания смоченным водой платком или полотенцем;</w:t>
      </w:r>
    </w:p>
    <w:p w14:paraId="6A68789F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ж) действуйте в строгом соответствии с указаниями прибывших на место ЧС сотрудников МВД, МЧС и спасателей.</w:t>
      </w:r>
    </w:p>
    <w:p w14:paraId="44E8490C" w14:textId="77777777" w:rsidR="00D83C1B" w:rsidRDefault="00D8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E4730AC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ДЕЙСТВИЯ ПОСТРАДАВШЕГО, ОКАЗАВШЕГОСЯ ПОД ОБЛОМКАМИ КОНСТРУКЦИЙ ЗДАНИЯ</w:t>
      </w:r>
    </w:p>
    <w:p w14:paraId="2C22EBC3" w14:textId="77777777" w:rsidR="00D83C1B" w:rsidRDefault="00D8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2BB50EF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Постарайтесь не падать духом. Успокойтесь. Дышите глубоко и ровно. Настройтесь на то, что спасатели вас спасут. Голосом и стуком привлекайте внимание людей. Если вы находитесь глубоко под обломками здания, перемещайте влево-вправо любой металлический предмет (кольцо, ключи и т.п.) для обнаружения вас эхопеленгатором.</w:t>
      </w:r>
    </w:p>
    <w:p w14:paraId="771CCA65" w14:textId="77777777" w:rsidR="00D83C1B" w:rsidRDefault="00D8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68D8246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пространство около вас относительно свободно, не зажигайте зажигалки. Берегите кислород.</w:t>
      </w:r>
    </w:p>
    <w:p w14:paraId="1DCB7B64" w14:textId="77777777" w:rsidR="00D83C1B" w:rsidRDefault="00D8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2497B81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Продвигайтесь осторожно, стараясь не вызвать нового обвала, ориентируйтесь по движению воздуха, поступающего снаружи. Если у вас есть возможность, с помощью подручных предметов (доски, кирпич и т.п.) укрепите потолок от обрушения и ждите помощи. При сильной жажде положите в рот небольшой камешек и сосите его, дыша носом.</w:t>
      </w:r>
    </w:p>
    <w:p w14:paraId="7813C4F9" w14:textId="77777777" w:rsidR="00D83C1B" w:rsidRDefault="00D8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9787EBE" w14:textId="77777777" w:rsidR="00D83C1B" w:rsidRDefault="00D8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EA30349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4.ПОРЯДОК ПРИЕМА СООБЩЕНИЙ, СОДЕРЖАЩИХ УГРОЗЫ ТЕРРОРИСТИЧЕСКОГО ХАРАКТЕРА, ПО ТЕЛЕФОНУ</w:t>
      </w:r>
    </w:p>
    <w:p w14:paraId="1EC1CD35" w14:textId="77777777" w:rsidR="00D83C1B" w:rsidRDefault="00D8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BEA1AE3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162585" w14:textId="77777777" w:rsidR="00D83C1B" w:rsidRDefault="00D8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FAA3BD9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Правоохранительным органам значительно помогут для предотвращения совершения преступлений и розыска преступников следующие действия:</w:t>
      </w:r>
    </w:p>
    <w:p w14:paraId="40C7008C" w14:textId="77777777" w:rsidR="00D83C1B" w:rsidRDefault="00D8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D6CD97F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постарайтесь дословно запомнить разговор и зафиксировать его на бумаге;</w:t>
      </w:r>
    </w:p>
    <w:p w14:paraId="43E0A06C" w14:textId="77777777" w:rsidR="00D83C1B" w:rsidRDefault="00D8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B772D6C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 ходу разговора отметьте пол, возраст звонившего и особенности его (ее) речи:</w:t>
      </w:r>
    </w:p>
    <w:p w14:paraId="46164813" w14:textId="77777777" w:rsidR="00D83C1B" w:rsidRDefault="00D8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FD7D173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голос: громкий/тихий, низкий/высокий;</w:t>
      </w:r>
    </w:p>
    <w:p w14:paraId="758B0CBB" w14:textId="77777777" w:rsidR="00D83C1B" w:rsidRDefault="00D8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274479C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темп речи: быстрый/медленный;</w:t>
      </w:r>
    </w:p>
    <w:p w14:paraId="71EC183E" w14:textId="77777777" w:rsidR="00D83C1B" w:rsidRDefault="00D8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96AE402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произношение: отчетливое, искаженное, с заиканием, шепелявое, с акцентом или диалектом;</w:t>
      </w:r>
    </w:p>
    <w:p w14:paraId="64B9E057" w14:textId="77777777" w:rsidR="00D83C1B" w:rsidRDefault="00D8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9E04B9D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манера речи: развязная, с издевкой, с нецензурными выражениями;</w:t>
      </w:r>
    </w:p>
    <w:p w14:paraId="3CC18FFD" w14:textId="77777777" w:rsidR="00D83C1B" w:rsidRDefault="00D8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8BDC176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обязательно отметьте звуковой фон (шум автомашин или железнодорожного транспорта, звук телерадиоаппаратуры, голоса, другое);</w:t>
      </w:r>
    </w:p>
    <w:p w14:paraId="52B3C2ED" w14:textId="77777777" w:rsidR="00D83C1B" w:rsidRDefault="00D8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549EFFD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отметьте характер звонка – городской или междугородный;</w:t>
      </w:r>
    </w:p>
    <w:p w14:paraId="10889A59" w14:textId="77777777" w:rsidR="00D83C1B" w:rsidRDefault="00D8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3960F36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обязательно зафиксируйте точное время начала разговора и его продолжительность;</w:t>
      </w:r>
    </w:p>
    <w:p w14:paraId="0ED28461" w14:textId="77777777" w:rsidR="00D83C1B" w:rsidRDefault="00D8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D2D3715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 любом случае постарайтесь в ходе разговора получить ответы на следующие вопросы:</w:t>
      </w:r>
    </w:p>
    <w:p w14:paraId="0AA7032A" w14:textId="77777777" w:rsidR="00D83C1B" w:rsidRDefault="00D8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4311044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куда, кому, по какому телефону звонит этот человек?</w:t>
      </w:r>
    </w:p>
    <w:p w14:paraId="2949C869" w14:textId="77777777" w:rsidR="00D83C1B" w:rsidRDefault="00D8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E9A3778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какие конкретные требования он (она) выдвигает?</w:t>
      </w:r>
    </w:p>
    <w:p w14:paraId="4D4EA978" w14:textId="77777777" w:rsidR="00D83C1B" w:rsidRDefault="00D8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DC8473E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выдвигает требования он (она) лично, выступает в роли посредника или представляет какую-то группу лиц?</w:t>
      </w:r>
    </w:p>
    <w:p w14:paraId="67620FE1" w14:textId="77777777" w:rsidR="00D83C1B" w:rsidRDefault="00D8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8081C55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 каких условиях он (она) или они согласны отказаться от задуманного?</w:t>
      </w:r>
    </w:p>
    <w:p w14:paraId="2A33AA71" w14:textId="77777777" w:rsidR="00D83C1B" w:rsidRDefault="00D8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B1E886B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как и когда с ним (с ней) можно связаться?</w:t>
      </w:r>
    </w:p>
    <w:p w14:paraId="7D6442C4" w14:textId="77777777" w:rsidR="00D83C1B" w:rsidRDefault="00D8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A624780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кому вы можете или должны сообщить об этом звонке?</w:t>
      </w:r>
    </w:p>
    <w:p w14:paraId="775DBB5C" w14:textId="77777777" w:rsidR="00D83C1B" w:rsidRDefault="00D8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1E9ABA9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действий;</w:t>
      </w:r>
    </w:p>
    <w:p w14:paraId="5C6B5A52" w14:textId="77777777" w:rsidR="00D83C1B" w:rsidRDefault="00D8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D74D328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если возможно, еще в процессе разговора сообщите о нем руководству учреждения, если нет – немедленно по его окончании;</w:t>
      </w:r>
    </w:p>
    <w:p w14:paraId="25D5776E" w14:textId="77777777" w:rsidR="00D83C1B" w:rsidRDefault="00D8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9537EE5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 распространяйтесь о факте разговора и его содержании. Максимально ограничьте число людей, владеющих информацией;</w:t>
      </w:r>
    </w:p>
    <w:p w14:paraId="6337D90D" w14:textId="77777777" w:rsidR="00D83C1B" w:rsidRDefault="00D8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08EBAF6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 наличии автоматического определителя номера АОНа запишите определившийся номер телефона в тетрадь, что позволит избежать его случайной утраты;</w:t>
      </w:r>
    </w:p>
    <w:p w14:paraId="2EA75725" w14:textId="77777777" w:rsidR="00D83C1B" w:rsidRDefault="00D8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4C6EFF2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 использовании звукозаписывающей аппаратуры сразу же извлеките кассету (мини-диск) с записью разговора и примите меры к ее сохранности. Обязательно установите на ее место другую.</w:t>
      </w:r>
    </w:p>
    <w:p w14:paraId="3EEFF806" w14:textId="77777777" w:rsidR="00D83C1B" w:rsidRDefault="00D8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70AC13E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5.ПРАВИЛА ОБРАЩЕНИЯ С АНОНИМНЫМИ МАТЕРИАЛАМИ, СОДЕРЖАЩИМИ УГРОЗЫ ТЕРРОРИСТИЧЕСКОГО ХАРАКТЕРА</w:t>
      </w:r>
    </w:p>
    <w:p w14:paraId="12A430CE" w14:textId="77777777" w:rsidR="00D83C1B" w:rsidRDefault="00D83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FF11B0A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FA71E0F" w14:textId="77777777" w:rsidR="00D83C1B" w:rsidRDefault="00D8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938ED9A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</w:p>
    <w:p w14:paraId="48002A13" w14:textId="77777777" w:rsidR="00D83C1B" w:rsidRDefault="00D8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95B01C7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Постарайтесь не оставлять на нем отпечатков своих пальцев.</w:t>
      </w:r>
    </w:p>
    <w:p w14:paraId="43601831" w14:textId="77777777" w:rsidR="00D83C1B" w:rsidRDefault="00D8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88CF507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Если документ поступил в конверте – его вскрытие производите только с левой или правой стороны, аккуратно отрезая кромки ножницами.</w:t>
      </w:r>
    </w:p>
    <w:p w14:paraId="32A0F698" w14:textId="77777777" w:rsidR="00D83C1B" w:rsidRDefault="00D8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420F205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Сохраняйте все: сам документ с текстом, любые вложения, конверт и упаковку, ничего не выбрасывайте.</w:t>
      </w:r>
    </w:p>
    <w:p w14:paraId="5EF18A9F" w14:textId="77777777" w:rsidR="00D83C1B" w:rsidRDefault="00D8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35FE9AC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Не расширяйте круг лиц, знакомившихся с содержанием документа.</w:t>
      </w:r>
    </w:p>
    <w:p w14:paraId="41946B9D" w14:textId="77777777" w:rsidR="00D83C1B" w:rsidRDefault="00D8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5F130E3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Анонимные материалы направляются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и с их распространением, обнаружением или получением.</w:t>
      </w:r>
    </w:p>
    <w:p w14:paraId="40ED5FEA" w14:textId="77777777" w:rsidR="00D83C1B" w:rsidRDefault="00D8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D8559C3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указания, также запрещается их мять и сгибать. При исполнении резолюций и других надписей на сопроводительных документах не должно оставаться давленных следов на анонимных материалах.</w:t>
      </w:r>
    </w:p>
    <w:p w14:paraId="2FD1922A" w14:textId="77777777" w:rsidR="00D83C1B" w:rsidRDefault="00D8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5E126B5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14:paraId="7996B23C" w14:textId="77777777" w:rsidR="00D83C1B" w:rsidRDefault="00D8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540A8C0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6.ПРАВИЛА ПОВЕДЕНИЯ ПРИ ЗАХВАТЕ В ЗАЛОЖНИКИ</w:t>
      </w:r>
    </w:p>
    <w:p w14:paraId="3C969874" w14:textId="77777777" w:rsidR="00D83C1B" w:rsidRDefault="00D8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86377A6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Любой человек по стечению обстоятельств может оказаться в качестве заложника у преступников. При этом они могут добиваться достижения политических целей, получения выкупа и т.п. Во всех случаях ваша жизнь становится предметом торга для террористов. Захват может произойти и в учреждении.</w:t>
      </w:r>
    </w:p>
    <w:p w14:paraId="1AF20F85" w14:textId="77777777" w:rsidR="00D83C1B" w:rsidRDefault="00D8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34A30AA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вы оказались в заложниках, рекомендуем придерживаться следующих правил поведения:</w:t>
      </w:r>
    </w:p>
    <w:p w14:paraId="6039D14F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основное правило – не допускайте действий, которые могут спровоцировать нападающих к применению оружия и привести к человеческим жертвам;</w:t>
      </w:r>
    </w:p>
    <w:p w14:paraId="251F9E97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переносите лишения, оскорбления и унижения. Не смотрите в глаза преступникам, не ведите себя вызывающе;</w:t>
      </w:r>
    </w:p>
    <w:p w14:paraId="4913C6FE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 необходимости выполняйте требования преступников, не противоречьте им, не рискуйте жизнью окружающих и своей собственной. Старайтесь не допускать истерик и паники;</w:t>
      </w:r>
    </w:p>
    <w:p w14:paraId="16C5EAB3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 совершение любых действий (сесть, встать, попить, сходить в туалет) спрашивайте разрешение;</w:t>
      </w:r>
    </w:p>
    <w:p w14:paraId="41C98222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если вы ранены, постарайтесь не двигаться, этим вы сократите потерю крови.</w:t>
      </w:r>
    </w:p>
    <w:p w14:paraId="6A923987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Помните, ваша цель – остаться в живых.</w:t>
      </w:r>
    </w:p>
    <w:p w14:paraId="06B5CE75" w14:textId="77777777" w:rsidR="00D83C1B" w:rsidRDefault="00D8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7BE0CE3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14:paraId="210124A7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Помните, что, получив сообщение о вашем захвате, спецслужбы уже начали действовать и предпримут все необходимые действия по вашему освобождению.</w:t>
      </w:r>
    </w:p>
    <w:p w14:paraId="43E7D962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14:paraId="308B5FB7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лежите по полу лицом вниз, голову закройте руками и не двигайтесь;</w:t>
      </w:r>
    </w:p>
    <w:p w14:paraId="6DE3C486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ни в коем случае не бегите навстречу сотрудникам спецслужб или от них, так как они могут принять вас за преступника;</w:t>
      </w:r>
    </w:p>
    <w:p w14:paraId="55F728BD" w14:textId="77777777" w:rsidR="00D83C1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если есть возможность, держитесь подальше от проемов дверей и окон. Вы можете оказаться в ситуации, когда вам станет известно о готовящемся или совершенном преступлении, возможно, кто-то знает о готовящемся преступлении против вас. Как поведете себя вы, так, возможно, поведут себя и другие.</w:t>
      </w:r>
    </w:p>
    <w:sectPr w:rsidR="00D8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1B"/>
    <w:rsid w:val="006C024E"/>
    <w:rsid w:val="0095414B"/>
    <w:rsid w:val="00D8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A4CF"/>
  <w15:docId w15:val="{F8B67918-FAF7-4079-B8D7-B2D90D0E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tarina-med.com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1748</Words>
  <Characters>9969</Characters>
  <Application>Microsoft Office Word</Application>
  <DocSecurity>0</DocSecurity>
  <Lines>83</Lines>
  <Paragraphs>23</Paragraphs>
  <ScaleCrop>false</ScaleCrop>
  <Company/>
  <LinksUpToDate>false</LinksUpToDate>
  <CharactersWithSpaces>11694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Удалов</dc:creator>
  <cp:lastModifiedBy>Михаил Удалов</cp:lastModifiedBy>
  <cp:revision>2</cp:revision>
  <dcterms:created xsi:type="dcterms:W3CDTF">2023-03-27T08:36:00Z</dcterms:created>
  <dcterms:modified xsi:type="dcterms:W3CDTF">2023-03-27T08:36:00Z</dcterms:modified>
</cp:coreProperties>
</file>